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center"/>
        <w:rPr>
          <w:rFonts w:ascii="微软雅黑" w:hAnsi="微软雅黑" w:eastAsia="微软雅黑" w:cs="微软雅黑"/>
        </w:rPr>
      </w:pPr>
      <w:r>
        <w:rPr>
          <w:rFonts w:hint="eastAsia" w:ascii="仿宋_GB2312" w:hAnsi="微软雅黑" w:eastAsia="仿宋_GB2312" w:cs="仿宋_GB2312"/>
        </w:rPr>
        <w:t>　　</w:t>
      </w:r>
      <w:r>
        <w:rPr>
          <w:rFonts w:hint="eastAsia" w:ascii="方正小标宋简体" w:eastAsia="方正小标宋简体"/>
          <w:kern w:val="2"/>
          <w:sz w:val="36"/>
          <w:szCs w:val="36"/>
        </w:rPr>
        <w:t>学 籍 证 明</w:t>
      </w:r>
    </w:p>
    <w:p>
      <w:pPr>
        <w:pStyle w:val="3"/>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bookmarkStart w:id="0" w:name="_GoBack"/>
      <w:bookmarkEnd w:id="0"/>
      <w:r>
        <w:rPr>
          <w:rFonts w:hint="eastAsia" w:ascii="仿宋_GB2312" w:hAnsi="微软雅黑" w:eastAsia="仿宋_GB2312" w:cs="仿宋_GB2312"/>
          <w:sz w:val="28"/>
          <w:szCs w:val="28"/>
        </w:rPr>
        <w:t>　　    特此证明。</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pPr>
        <w:pStyle w:val="3"/>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pPr>
        <w:pStyle w:val="3"/>
        <w:widowControl/>
        <w:wordWrap w:val="0"/>
        <w:spacing w:before="0" w:beforeAutospacing="0" w:after="0" w:afterAutospacing="0" w:line="315" w:lineRule="atLeast"/>
        <w:jc w:val="both"/>
        <w:rPr>
          <w:rFonts w:ascii="微软雅黑" w:hAnsi="微软雅黑" w:eastAsia="微软雅黑" w:cs="微软雅黑"/>
        </w:rPr>
      </w:pP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pPr>
        <w:pStyle w:val="3"/>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4.报名中小学教师资格考试现场确认时，须提交此证明原件，复印件。</w:t>
      </w:r>
    </w:p>
    <w:p>
      <w:pPr>
        <w:pStyle w:val="3"/>
        <w:widowControl/>
        <w:wordWrap w:val="0"/>
        <w:spacing w:before="0" w:beforeAutospacing="0" w:after="0" w:afterAutospacing="0" w:line="450" w:lineRule="atLeast"/>
        <w:rPr>
          <w:rFonts w:ascii="微软雅黑" w:hAnsi="微软雅黑" w:eastAsia="微软雅黑" w:cs="微软雅黑"/>
        </w:rPr>
      </w:pPr>
    </w:p>
    <w:p/>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jZlZDQzNGI2ZGU4NmUwMWU1YzRjNWNhYmM2NmUifQ=="/>
  </w:docVars>
  <w:rsids>
    <w:rsidRoot w:val="12D85FE6"/>
    <w:rsid w:val="0C4A5B0F"/>
    <w:rsid w:val="12D85FE6"/>
    <w:rsid w:val="16F424B3"/>
    <w:rsid w:val="1CFA0C8D"/>
    <w:rsid w:val="1D697AD3"/>
    <w:rsid w:val="35BF24FA"/>
    <w:rsid w:val="36870363"/>
    <w:rsid w:val="54602EA1"/>
    <w:rsid w:val="57B055F7"/>
    <w:rsid w:val="59F841F9"/>
    <w:rsid w:val="5ED6607F"/>
    <w:rsid w:val="6AC072FD"/>
    <w:rsid w:val="6D22330C"/>
    <w:rsid w:val="74D33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next w:val="1"/>
    <w:unhideWhenUsed/>
    <w:qFormat/>
    <w:uiPriority w:val="0"/>
    <w:pPr>
      <w:widowControl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省教育厅</Company>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2023-03-31T07:57:00Z</dcterms:created>
  <dc:creator>湛伟施</dc:creator>
  <cp:lastModifiedBy>WPS_1620719153</cp:lastModifiedBy>
  <dcterms:modified xsi:type="dcterms:W3CDTF">2023-10-25T03:45:23Z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D923CB8E88C844C687A2498F8065E4DA_12</vt:lpwstr>
  </property>
</Properties>
</file>