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103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文星仿宋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文星仿宋" w:cs="Times New Roman"/>
          <w:color w:val="auto"/>
          <w:kern w:val="0"/>
          <w:sz w:val="32"/>
          <w:szCs w:val="32"/>
          <w:lang w:eastAsia="zh-CN"/>
        </w:rPr>
        <w:t>附</w:t>
      </w:r>
      <w:r>
        <w:rPr>
          <w:rFonts w:hint="default" w:ascii="Times New Roman" w:hAnsi="Times New Roman" w:eastAsia="文星仿宋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文星仿宋" w:cs="Times New Roman"/>
          <w:color w:val="auto"/>
          <w:kern w:val="0"/>
          <w:sz w:val="32"/>
          <w:szCs w:val="32"/>
          <w:lang w:eastAsia="zh-CN"/>
        </w:rPr>
        <w:t>件</w:t>
      </w:r>
    </w:p>
    <w:p w14:paraId="1B62F8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0" w:firstLineChars="100"/>
        <w:jc w:val="center"/>
        <w:textAlignment w:val="auto"/>
        <w:rPr>
          <w:rFonts w:hint="default" w:ascii="Times New Roman" w:hAnsi="Times New Roman" w:eastAsia="文星标宋" w:cs="Times New Roman"/>
          <w:color w:val="auto"/>
          <w:kern w:val="0"/>
          <w:sz w:val="44"/>
          <w:szCs w:val="44"/>
        </w:rPr>
      </w:pPr>
    </w:p>
    <w:p w14:paraId="6785C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文星标宋" w:cs="Times New Roman"/>
          <w:sz w:val="44"/>
          <w:szCs w:val="44"/>
        </w:rPr>
      </w:pPr>
      <w:r>
        <w:rPr>
          <w:rFonts w:hint="default" w:ascii="Times New Roman" w:hAnsi="Times New Roman" w:eastAsia="文星标宋" w:cs="Times New Roman"/>
          <w:sz w:val="44"/>
          <w:szCs w:val="44"/>
          <w:lang w:eastAsia="zh-CN"/>
        </w:rPr>
        <w:t>梅州市</w:t>
      </w:r>
      <w:r>
        <w:rPr>
          <w:rFonts w:hint="default" w:ascii="Times New Roman" w:hAnsi="Times New Roman" w:eastAsia="文星标宋" w:cs="Times New Roman"/>
          <w:sz w:val="44"/>
          <w:szCs w:val="44"/>
        </w:rPr>
        <w:t>培英中学初中阶段学费</w:t>
      </w:r>
    </w:p>
    <w:p w14:paraId="5C69E6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100"/>
        <w:jc w:val="center"/>
        <w:textAlignment w:val="auto"/>
        <w:rPr>
          <w:rFonts w:hint="default" w:ascii="Times New Roman" w:hAnsi="Times New Roman" w:eastAsia="文星标宋" w:cs="Times New Roman"/>
          <w:sz w:val="44"/>
          <w:szCs w:val="44"/>
        </w:rPr>
      </w:pPr>
      <w:r>
        <w:rPr>
          <w:rFonts w:hint="default" w:ascii="Times New Roman" w:hAnsi="Times New Roman" w:eastAsia="文星标宋" w:cs="Times New Roman"/>
          <w:sz w:val="44"/>
          <w:szCs w:val="44"/>
        </w:rPr>
        <w:t>标准</w:t>
      </w:r>
      <w:r>
        <w:rPr>
          <w:rFonts w:hint="default" w:ascii="Times New Roman" w:hAnsi="Times New Roman" w:eastAsia="文星标宋" w:cs="Times New Roman"/>
          <w:sz w:val="44"/>
          <w:szCs w:val="44"/>
          <w:lang w:eastAsia="zh-CN"/>
        </w:rPr>
        <w:t>调整</w:t>
      </w:r>
      <w:r>
        <w:rPr>
          <w:rFonts w:hint="default" w:ascii="Times New Roman" w:hAnsi="Times New Roman" w:eastAsia="文星标宋" w:cs="Times New Roman"/>
          <w:sz w:val="44"/>
          <w:szCs w:val="44"/>
        </w:rPr>
        <w:t>方案</w:t>
      </w:r>
    </w:p>
    <w:p w14:paraId="6DF299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jc w:val="center"/>
        <w:textAlignment w:val="auto"/>
        <w:rPr>
          <w:rFonts w:hint="default" w:ascii="Times New Roman" w:hAnsi="Times New Roman" w:eastAsia="文星仿宋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文星仿宋" w:cs="Times New Roman"/>
          <w:color w:val="auto"/>
          <w:kern w:val="0"/>
          <w:sz w:val="32"/>
          <w:szCs w:val="32"/>
        </w:rPr>
        <w:t>（征求意见稿）</w:t>
      </w:r>
    </w:p>
    <w:p w14:paraId="69B73B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文星标宋" w:cs="Times New Roman"/>
          <w:color w:val="auto"/>
          <w:sz w:val="44"/>
          <w:szCs w:val="44"/>
        </w:rPr>
      </w:pPr>
    </w:p>
    <w:p w14:paraId="4C9A221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文星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文星黑体" w:cs="Times New Roman"/>
          <w:sz w:val="32"/>
          <w:szCs w:val="32"/>
          <w:lang w:val="en-US" w:eastAsia="zh-CN"/>
        </w:rPr>
        <w:t>基本情况</w:t>
      </w:r>
    </w:p>
    <w:p w14:paraId="32C9F8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文星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文星仿宋" w:cs="Times New Roman"/>
          <w:sz w:val="32"/>
          <w:szCs w:val="32"/>
          <w:lang w:val="en-US" w:eastAsia="zh-CN"/>
        </w:rPr>
        <w:t>梅州市培英中学是2003年经市教育行政部门批准的一所全日制民办完全中学，初中部现有16个班，专任教师56人，学生799人。近年来，培英中学不断加大软硬件基础设施投入，优化教学办学条件，改善教师福利待遇，导致生均教育培养成本不断提高。2024年11月，培英中学向市教育局递交了调整初中部学费收费标准的请示，申请从现行的4500元/生/学期调整为7100元/生/学期。市教育局对培英中学的办学资质、核定规模、财务管理和办学质量等情况进行综合评价</w:t>
      </w:r>
      <w:r>
        <w:rPr>
          <w:rFonts w:hint="eastAsia" w:ascii="Times New Roman" w:hAnsi="Times New Roman" w:eastAsia="文星仿宋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文星仿宋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提出的意见为</w:t>
      </w:r>
      <w:r>
        <w:rPr>
          <w:rFonts w:hint="default" w:ascii="Times New Roman" w:hAnsi="Times New Roman" w:eastAsia="文星仿宋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初中</w:t>
      </w:r>
      <w:r>
        <w:rPr>
          <w:rFonts w:hint="default" w:ascii="Times New Roman" w:hAnsi="Times New Roman" w:eastAsia="文星仿宋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阶段</w:t>
      </w:r>
      <w:r>
        <w:rPr>
          <w:rFonts w:hint="default" w:ascii="Times New Roman" w:hAnsi="Times New Roman" w:eastAsia="文星仿宋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学费收费标准</w:t>
      </w:r>
      <w:r>
        <w:rPr>
          <w:rFonts w:hint="eastAsia" w:ascii="Times New Roman" w:hAnsi="Times New Roman" w:eastAsia="文星仿宋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调整至</w:t>
      </w:r>
      <w:r>
        <w:rPr>
          <w:rFonts w:hint="eastAsia" w:ascii="Times New Roman" w:hAnsi="Times New Roman" w:eastAsia="文星仿宋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7100</w:t>
      </w:r>
      <w:r>
        <w:rPr>
          <w:rFonts w:hint="default" w:ascii="Times New Roman" w:hAnsi="Times New Roman" w:eastAsia="文星仿宋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元/</w:t>
      </w:r>
      <w:r>
        <w:rPr>
          <w:rFonts w:hint="default" w:ascii="Times New Roman" w:hAnsi="Times New Roman" w:eastAsia="文星仿宋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生</w:t>
      </w:r>
      <w:r>
        <w:rPr>
          <w:rFonts w:hint="eastAsia" w:ascii="Times New Roman" w:hAnsi="Times New Roman" w:eastAsia="文星仿宋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/</w:t>
      </w:r>
      <w:r>
        <w:rPr>
          <w:rFonts w:hint="default" w:ascii="Times New Roman" w:hAnsi="Times New Roman" w:eastAsia="文星仿宋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学期</w:t>
      </w:r>
      <w:r>
        <w:rPr>
          <w:rFonts w:hint="default" w:ascii="Times New Roman" w:hAnsi="Times New Roman" w:eastAsia="文星仿宋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文星仿宋" w:cs="Times New Roman"/>
          <w:sz w:val="32"/>
          <w:szCs w:val="32"/>
          <w:lang w:val="en-US" w:eastAsia="zh-CN"/>
        </w:rPr>
        <w:t>市发展改革</w:t>
      </w:r>
      <w:r>
        <w:rPr>
          <w:rFonts w:hint="default" w:ascii="Times New Roman" w:hAnsi="Times New Roman" w:eastAsia="文星仿宋" w:cs="Times New Roman"/>
          <w:sz w:val="32"/>
          <w:szCs w:val="32"/>
          <w:lang w:val="en-US" w:eastAsia="zh-CN"/>
        </w:rPr>
        <w:t>局按照政府制定价格有关</w:t>
      </w:r>
      <w:r>
        <w:rPr>
          <w:rFonts w:hint="eastAsia" w:ascii="Times New Roman" w:hAnsi="Times New Roman" w:eastAsia="文星仿宋" w:cs="Times New Roman"/>
          <w:sz w:val="32"/>
          <w:szCs w:val="32"/>
          <w:lang w:val="en-US" w:eastAsia="zh-CN"/>
        </w:rPr>
        <w:t>规定</w:t>
      </w:r>
      <w:r>
        <w:rPr>
          <w:rFonts w:hint="default" w:ascii="Times New Roman" w:hAnsi="Times New Roman" w:eastAsia="文星仿宋" w:cs="Times New Roman"/>
          <w:sz w:val="32"/>
          <w:szCs w:val="32"/>
          <w:lang w:val="en-US" w:eastAsia="zh-CN"/>
        </w:rPr>
        <w:t>，依法开展对培英中学学费收费标准的调整工作。</w:t>
      </w:r>
    </w:p>
    <w:p w14:paraId="7AA92F7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文星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文星黑体" w:cs="Times New Roman"/>
          <w:sz w:val="32"/>
          <w:szCs w:val="32"/>
          <w:lang w:val="en-US" w:eastAsia="zh-CN"/>
        </w:rPr>
        <w:t>调价依据</w:t>
      </w:r>
    </w:p>
    <w:p w14:paraId="78A2F7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文星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文星楷体" w:cs="Times New Roman"/>
          <w:sz w:val="32"/>
          <w:szCs w:val="32"/>
          <w:lang w:val="en-US" w:eastAsia="zh-CN"/>
        </w:rPr>
        <w:t>（一）政策依据</w:t>
      </w:r>
    </w:p>
    <w:p w14:paraId="1FF3DD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文星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文星仿宋" w:cs="Times New Roman"/>
          <w:sz w:val="32"/>
          <w:szCs w:val="32"/>
          <w:lang w:val="en-US" w:eastAsia="zh-CN"/>
        </w:rPr>
        <w:t>依据《中华人民共和国价格法》《政府制定价格行为规则》《中华人民共和国民办教育促进法实施条例》《广东省发展和改革委员会 广东省教育厅 广东省财政厅 广东省市场监督管理局关于印发＜广东省民办义务教育收费管理办法＞的通知》（粤发改规〔2023〕10号）等规定。</w:t>
      </w:r>
    </w:p>
    <w:p w14:paraId="1A86A5B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文星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文星楷体" w:cs="Times New Roman"/>
          <w:sz w:val="32"/>
          <w:szCs w:val="32"/>
          <w:lang w:val="en-US" w:eastAsia="zh-CN"/>
        </w:rPr>
        <w:t>成本监审结论</w:t>
      </w:r>
    </w:p>
    <w:p w14:paraId="574AD4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文星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文星仿宋" w:cs="Times New Roman"/>
          <w:sz w:val="32"/>
          <w:szCs w:val="32"/>
          <w:lang w:val="en-US" w:eastAsia="zh-CN"/>
        </w:rPr>
        <w:t>根据市价格成本调查队出具的《关于梅州市培英中学2022-2024年度初中</w:t>
      </w:r>
      <w:r>
        <w:rPr>
          <w:rFonts w:hint="eastAsia" w:ascii="Times New Roman" w:hAnsi="Times New Roman" w:eastAsia="文星仿宋" w:cs="Times New Roman"/>
          <w:sz w:val="32"/>
          <w:szCs w:val="32"/>
          <w:lang w:val="en-US" w:eastAsia="zh-CN"/>
        </w:rPr>
        <w:t>阶段</w:t>
      </w:r>
      <w:r>
        <w:rPr>
          <w:rFonts w:hint="default" w:ascii="Times New Roman" w:hAnsi="Times New Roman" w:eastAsia="文星仿宋" w:cs="Times New Roman"/>
          <w:sz w:val="32"/>
          <w:szCs w:val="32"/>
          <w:lang w:val="en-US" w:eastAsia="zh-CN"/>
        </w:rPr>
        <w:t>生均教育培养成本的监审报告》，核定培英中学2022-2024年度初中阶段生均教育培养成本为9832.69元/人</w:t>
      </w:r>
      <w:r>
        <w:rPr>
          <w:rFonts w:hint="eastAsia" w:ascii="Times New Roman" w:hAnsi="Times New Roman" w:eastAsia="文星仿宋" w:cs="Times New Roman"/>
          <w:sz w:val="32"/>
          <w:szCs w:val="32"/>
          <w:lang w:val="en-US" w:eastAsia="zh-CN"/>
        </w:rPr>
        <w:t>/</w:t>
      </w:r>
      <w:bookmarkStart w:id="0" w:name="_GoBack"/>
      <w:bookmarkEnd w:id="0"/>
      <w:r>
        <w:rPr>
          <w:rFonts w:hint="default" w:ascii="Times New Roman" w:hAnsi="Times New Roman" w:eastAsia="文星仿宋" w:cs="Times New Roman"/>
          <w:sz w:val="32"/>
          <w:szCs w:val="32"/>
          <w:lang w:val="en-US" w:eastAsia="zh-CN"/>
        </w:rPr>
        <w:t>年，即4916.35元/人</w:t>
      </w:r>
      <w:r>
        <w:rPr>
          <w:rFonts w:hint="eastAsia" w:ascii="Times New Roman" w:hAnsi="Times New Roman" w:eastAsia="文星仿宋" w:cs="Times New Roman"/>
          <w:sz w:val="32"/>
          <w:szCs w:val="32"/>
          <w:lang w:val="en-US" w:eastAsia="zh-CN"/>
        </w:rPr>
        <w:t>/学</w:t>
      </w:r>
      <w:r>
        <w:rPr>
          <w:rFonts w:hint="default" w:ascii="Times New Roman" w:hAnsi="Times New Roman" w:eastAsia="文星仿宋" w:cs="Times New Roman"/>
          <w:sz w:val="32"/>
          <w:szCs w:val="32"/>
          <w:lang w:val="en-US" w:eastAsia="zh-CN"/>
        </w:rPr>
        <w:t>期。</w:t>
      </w:r>
    </w:p>
    <w:p w14:paraId="6222443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文星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文星黑体" w:cs="Times New Roman"/>
          <w:sz w:val="32"/>
          <w:szCs w:val="32"/>
          <w:lang w:val="en-US" w:eastAsia="zh-CN"/>
        </w:rPr>
        <w:t>拟调整方案</w:t>
      </w:r>
    </w:p>
    <w:p w14:paraId="17C02A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文星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文星仿宋" w:cs="Times New Roman"/>
          <w:color w:val="auto"/>
          <w:kern w:val="2"/>
          <w:sz w:val="32"/>
          <w:szCs w:val="32"/>
          <w:lang w:val="en-US" w:eastAsia="zh-CN" w:bidi="ar"/>
        </w:rPr>
        <w:t>依据成本监审结论，按照补偿教育成本的原则，</w:t>
      </w:r>
      <w:r>
        <w:rPr>
          <w:rFonts w:hint="eastAsia" w:ascii="Times New Roman" w:hAnsi="Times New Roman" w:eastAsia="文星仿宋" w:cs="Times New Roman"/>
          <w:color w:val="auto"/>
          <w:kern w:val="2"/>
          <w:sz w:val="32"/>
          <w:szCs w:val="32"/>
          <w:lang w:val="en-US" w:eastAsia="zh-CN" w:bidi="ar"/>
        </w:rPr>
        <w:t>结合学校办学条件、社会承受能力等因素，</w:t>
      </w:r>
      <w:r>
        <w:rPr>
          <w:rFonts w:hint="default" w:ascii="Times New Roman" w:hAnsi="Times New Roman" w:eastAsia="文星仿宋" w:cs="Times New Roman"/>
          <w:sz w:val="32"/>
          <w:szCs w:val="32"/>
          <w:lang w:val="en-US" w:eastAsia="zh-CN"/>
        </w:rPr>
        <w:t>拟核定培英中学初中部学费收费标准为4900元</w:t>
      </w:r>
      <w:r>
        <w:rPr>
          <w:rFonts w:hint="default" w:ascii="Times New Roman" w:hAnsi="Times New Roman" w:eastAsia="文星仿宋" w:cs="Times New Roman"/>
          <w:color w:val="auto"/>
          <w:kern w:val="2"/>
          <w:sz w:val="32"/>
          <w:szCs w:val="32"/>
          <w:lang w:val="en-US" w:eastAsia="zh-CN" w:bidi="ar"/>
        </w:rPr>
        <w:t>/生</w:t>
      </w:r>
      <w:r>
        <w:rPr>
          <w:rFonts w:hint="eastAsia" w:ascii="Times New Roman" w:hAnsi="Times New Roman" w:eastAsia="文星仿宋" w:cs="Times New Roman"/>
          <w:color w:val="auto"/>
          <w:kern w:val="2"/>
          <w:sz w:val="32"/>
          <w:szCs w:val="32"/>
          <w:lang w:val="en-US" w:eastAsia="zh-CN" w:bidi="ar"/>
        </w:rPr>
        <w:t>/</w:t>
      </w:r>
      <w:r>
        <w:rPr>
          <w:rFonts w:hint="default" w:ascii="Times New Roman" w:hAnsi="Times New Roman" w:eastAsia="文星仿宋" w:cs="Times New Roman"/>
          <w:color w:val="auto"/>
          <w:kern w:val="2"/>
          <w:sz w:val="32"/>
          <w:szCs w:val="32"/>
          <w:lang w:val="en-US" w:eastAsia="zh-CN" w:bidi="ar"/>
        </w:rPr>
        <w:t>学期</w:t>
      </w:r>
      <w:r>
        <w:rPr>
          <w:rFonts w:hint="default" w:ascii="Times New Roman" w:hAnsi="Times New Roman" w:eastAsia="文星仿宋" w:cs="Times New Roman"/>
          <w:sz w:val="32"/>
          <w:szCs w:val="32"/>
          <w:lang w:val="en-US" w:eastAsia="zh-CN"/>
        </w:rPr>
        <w:t>（包括公用经费补助标准部分），</w:t>
      </w:r>
      <w:r>
        <w:rPr>
          <w:rFonts w:hint="default" w:ascii="Times New Roman" w:hAnsi="Times New Roman" w:eastAsia="文星仿宋" w:cs="Times New Roman"/>
          <w:color w:val="auto"/>
          <w:kern w:val="2"/>
          <w:sz w:val="32"/>
          <w:szCs w:val="32"/>
          <w:lang w:val="en-US" w:eastAsia="zh-CN" w:bidi="ar"/>
        </w:rPr>
        <w:t>比现行标准增加</w:t>
      </w:r>
      <w:r>
        <w:rPr>
          <w:rFonts w:hint="default" w:ascii="Times New Roman" w:hAnsi="Times New Roman" w:eastAsia="文星仿宋" w:cs="Times New Roman"/>
          <w:sz w:val="32"/>
          <w:szCs w:val="32"/>
          <w:lang w:val="en-US" w:eastAsia="zh-CN"/>
        </w:rPr>
        <w:t>400元</w:t>
      </w:r>
      <w:r>
        <w:rPr>
          <w:rFonts w:hint="default" w:ascii="Times New Roman" w:hAnsi="Times New Roman" w:eastAsia="文星仿宋" w:cs="Times New Roman"/>
          <w:color w:val="auto"/>
          <w:kern w:val="2"/>
          <w:sz w:val="32"/>
          <w:szCs w:val="32"/>
          <w:lang w:val="en-US" w:eastAsia="zh-CN" w:bidi="ar"/>
        </w:rPr>
        <w:t>/生</w:t>
      </w:r>
      <w:r>
        <w:rPr>
          <w:rFonts w:hint="eastAsia" w:ascii="Times New Roman" w:hAnsi="Times New Roman" w:eastAsia="文星仿宋" w:cs="Times New Roman"/>
          <w:color w:val="auto"/>
          <w:kern w:val="2"/>
          <w:sz w:val="32"/>
          <w:szCs w:val="32"/>
          <w:lang w:val="en-US" w:eastAsia="zh-CN" w:bidi="ar"/>
        </w:rPr>
        <w:t>/</w:t>
      </w:r>
      <w:r>
        <w:rPr>
          <w:rFonts w:hint="default" w:ascii="Times New Roman" w:hAnsi="Times New Roman" w:eastAsia="文星仿宋" w:cs="Times New Roman"/>
          <w:color w:val="auto"/>
          <w:kern w:val="2"/>
          <w:sz w:val="32"/>
          <w:szCs w:val="32"/>
          <w:lang w:val="en-US" w:eastAsia="zh-CN" w:bidi="ar"/>
        </w:rPr>
        <w:t>学期</w:t>
      </w:r>
      <w:r>
        <w:rPr>
          <w:rFonts w:hint="default" w:ascii="Times New Roman" w:hAnsi="Times New Roman" w:eastAsia="文星仿宋" w:cs="Times New Roman"/>
          <w:sz w:val="32"/>
          <w:szCs w:val="32"/>
          <w:lang w:val="en-US" w:eastAsia="zh-CN"/>
        </w:rPr>
        <w:t>，调整幅度为8.89%。</w:t>
      </w:r>
    </w:p>
    <w:p w14:paraId="246CA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文星仿宋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文星仿宋" w:cs="Times New Roman"/>
          <w:sz w:val="32"/>
          <w:szCs w:val="32"/>
          <w:lang w:val="en-US" w:eastAsia="zh-CN"/>
        </w:rPr>
        <w:t>实施时间拟从2025年秋季学期起执行，并实行“新生新办法，老生老办法”的原则，即：从2025年秋季起，</w:t>
      </w:r>
      <w:r>
        <w:rPr>
          <w:rFonts w:hint="default" w:ascii="Times New Roman" w:hAnsi="Times New Roman" w:eastAsia="文星仿宋" w:cs="Times New Roman"/>
          <w:color w:val="auto"/>
          <w:sz w:val="32"/>
          <w:szCs w:val="32"/>
          <w:lang w:bidi="ar"/>
        </w:rPr>
        <w:t>新招初一年级学生执行</w:t>
      </w:r>
      <w:r>
        <w:rPr>
          <w:rFonts w:hint="default" w:ascii="Times New Roman" w:hAnsi="Times New Roman" w:eastAsia="文星仿宋" w:cs="Times New Roman"/>
          <w:color w:val="auto"/>
          <w:sz w:val="32"/>
          <w:szCs w:val="32"/>
          <w:lang w:eastAsia="zh-CN" w:bidi="ar"/>
        </w:rPr>
        <w:t>调整后的学费</w:t>
      </w:r>
      <w:r>
        <w:rPr>
          <w:rFonts w:hint="default" w:ascii="Times New Roman" w:hAnsi="Times New Roman" w:eastAsia="文星仿宋" w:cs="Times New Roman"/>
          <w:color w:val="auto"/>
          <w:sz w:val="32"/>
          <w:szCs w:val="32"/>
          <w:lang w:bidi="ar"/>
        </w:rPr>
        <w:t>标准，</w:t>
      </w:r>
      <w:r>
        <w:rPr>
          <w:rFonts w:hint="default" w:ascii="Times New Roman" w:hAnsi="Times New Roman" w:eastAsia="文星仿宋" w:cs="Times New Roman"/>
          <w:color w:val="auto"/>
          <w:sz w:val="32"/>
          <w:szCs w:val="32"/>
          <w:lang w:eastAsia="zh-CN" w:bidi="ar"/>
        </w:rPr>
        <w:t>原在校</w:t>
      </w:r>
      <w:r>
        <w:rPr>
          <w:rFonts w:hint="default" w:ascii="Times New Roman" w:hAnsi="Times New Roman" w:eastAsia="文星仿宋" w:cs="Times New Roman"/>
          <w:color w:val="auto"/>
          <w:sz w:val="32"/>
          <w:szCs w:val="32"/>
          <w:lang w:bidi="ar"/>
        </w:rPr>
        <w:t>学生</w:t>
      </w:r>
      <w:r>
        <w:rPr>
          <w:rFonts w:hint="default" w:ascii="Times New Roman" w:hAnsi="Times New Roman" w:eastAsia="文星仿宋" w:cs="Times New Roman"/>
          <w:color w:val="auto"/>
          <w:sz w:val="32"/>
          <w:szCs w:val="32"/>
          <w:lang w:eastAsia="zh-CN" w:bidi="ar"/>
        </w:rPr>
        <w:t>仍执行原</w:t>
      </w:r>
      <w:r>
        <w:rPr>
          <w:rFonts w:hint="default" w:ascii="Times New Roman" w:hAnsi="Times New Roman" w:eastAsia="文星仿宋" w:cs="Times New Roman"/>
          <w:color w:val="auto"/>
          <w:sz w:val="32"/>
          <w:szCs w:val="32"/>
          <w:lang w:bidi="ar"/>
        </w:rPr>
        <w:t>学费</w:t>
      </w:r>
      <w:r>
        <w:rPr>
          <w:rFonts w:hint="default" w:ascii="Times New Roman" w:hAnsi="Times New Roman" w:eastAsia="文星仿宋" w:cs="Times New Roman"/>
          <w:color w:val="auto"/>
          <w:sz w:val="32"/>
          <w:szCs w:val="32"/>
          <w:lang w:eastAsia="zh-CN" w:bidi="ar"/>
        </w:rPr>
        <w:t>标准</w:t>
      </w:r>
      <w:r>
        <w:rPr>
          <w:rFonts w:hint="default" w:ascii="Times New Roman" w:hAnsi="Times New Roman" w:eastAsia="文星仿宋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文星仿宋" w:cs="Times New Roman"/>
          <w:i w:val="0"/>
          <w:iCs w:val="0"/>
          <w:caps w:val="0"/>
          <w:color w:val="auto"/>
          <w:spacing w:val="0"/>
          <w:sz w:val="32"/>
          <w:szCs w:val="32"/>
        </w:rPr>
        <w:t>同一学校同一年级的学生不得实行不同的学费标准</w:t>
      </w:r>
      <w:r>
        <w:rPr>
          <w:rFonts w:hint="default" w:ascii="Times New Roman" w:hAnsi="Times New Roman" w:eastAsia="文星仿宋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文星仿宋" w:cs="Times New Roman"/>
          <w:i w:val="0"/>
          <w:iCs w:val="0"/>
          <w:caps w:val="0"/>
          <w:color w:val="auto"/>
          <w:spacing w:val="0"/>
          <w:sz w:val="32"/>
          <w:szCs w:val="32"/>
        </w:rPr>
        <w:t>学费</w:t>
      </w:r>
      <w:r>
        <w:rPr>
          <w:rFonts w:hint="default" w:ascii="Times New Roman" w:hAnsi="Times New Roman" w:eastAsia="文星仿宋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不得</w:t>
      </w:r>
      <w:r>
        <w:rPr>
          <w:rFonts w:hint="default" w:ascii="Times New Roman" w:hAnsi="Times New Roman" w:eastAsia="文星仿宋" w:cs="Times New Roman"/>
          <w:i w:val="0"/>
          <w:iCs w:val="0"/>
          <w:caps w:val="0"/>
          <w:color w:val="auto"/>
          <w:spacing w:val="0"/>
          <w:sz w:val="32"/>
          <w:szCs w:val="32"/>
        </w:rPr>
        <w:t>跨学期收取</w:t>
      </w:r>
      <w:r>
        <w:rPr>
          <w:rFonts w:hint="eastAsia" w:ascii="Times New Roman" w:hAnsi="Times New Roman" w:eastAsia="文星仿宋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 w14:paraId="47954E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文星仿宋" w:cs="Times New Roman"/>
          <w:color w:val="auto"/>
          <w:kern w:val="2"/>
          <w:sz w:val="32"/>
          <w:szCs w:val="32"/>
          <w:lang w:val="en-US" w:eastAsia="zh-CN" w:bidi="ar"/>
        </w:rPr>
      </w:pPr>
    </w:p>
    <w:p w14:paraId="561AC2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文星仿宋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文星仿宋" w:cs="Times New Roman"/>
          <w:color w:val="auto"/>
          <w:kern w:val="2"/>
          <w:sz w:val="32"/>
          <w:szCs w:val="32"/>
          <w:lang w:val="en-US" w:eastAsia="zh-CN" w:bidi="ar"/>
        </w:rPr>
        <w:t xml:space="preserve">   </w:t>
      </w:r>
    </w:p>
    <w:p w14:paraId="14F55B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楷体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6ED07F"/>
    <w:multiLevelType w:val="singleLevel"/>
    <w:tmpl w:val="8E6ED07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01D1056"/>
    <w:multiLevelType w:val="singleLevel"/>
    <w:tmpl w:val="A01D105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ZGJlNTlkOWM1OWVhNzU3YWUyNGZiNDE1ZWFmMWMifQ=="/>
  </w:docVars>
  <w:rsids>
    <w:rsidRoot w:val="00000000"/>
    <w:rsid w:val="029167E5"/>
    <w:rsid w:val="0AA64A36"/>
    <w:rsid w:val="0CAF61E6"/>
    <w:rsid w:val="19571D03"/>
    <w:rsid w:val="19AE52C2"/>
    <w:rsid w:val="1EF02DBA"/>
    <w:rsid w:val="204230BC"/>
    <w:rsid w:val="206F2A21"/>
    <w:rsid w:val="20C91B14"/>
    <w:rsid w:val="21472A39"/>
    <w:rsid w:val="21846653"/>
    <w:rsid w:val="23F01C85"/>
    <w:rsid w:val="261543DE"/>
    <w:rsid w:val="2CC22FD0"/>
    <w:rsid w:val="31B5579D"/>
    <w:rsid w:val="371558A8"/>
    <w:rsid w:val="38A4538D"/>
    <w:rsid w:val="404733DB"/>
    <w:rsid w:val="40D125F3"/>
    <w:rsid w:val="43CC52F4"/>
    <w:rsid w:val="49477A91"/>
    <w:rsid w:val="4B840262"/>
    <w:rsid w:val="4EE52CAE"/>
    <w:rsid w:val="52DB4C0C"/>
    <w:rsid w:val="53727A37"/>
    <w:rsid w:val="6310147E"/>
    <w:rsid w:val="7A4F15F8"/>
    <w:rsid w:val="7D92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739</Words>
  <Characters>806</Characters>
  <Lines>0</Lines>
  <Paragraphs>0</Paragraphs>
  <TotalTime>19</TotalTime>
  <ScaleCrop>false</ScaleCrop>
  <LinksUpToDate>false</LinksUpToDate>
  <CharactersWithSpaces>813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2024-04-07T02:27:00Z</dcterms:created>
  <dc:creator>Administrator</dc:creator>
  <cp:lastModifiedBy>薏仁</cp:lastModifiedBy>
  <cp:lastPrinted>2025-05-27T03:01:00Z</cp:lastPrinted>
  <dcterms:modified xsi:type="dcterms:W3CDTF">2025-06-03T08:19:44Z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5B52DBF05BCB457C82EF84E9E64B8FD6_12</vt:lpwstr>
  </property>
  <property fmtid="{D5CDD505-2E9C-101B-9397-08002B2CF9AE}" pid="4" name="KSOTemplateDocerSaveRecord">
    <vt:lpwstr>eyJoZGlkIjoiN2QxMDVmN2E0NDYxYTg0M2FhYTIxMDkwMjIzMTUwYzYiLCJ1c2VySWQiOiIyNjI4NjkyMjgifQ==</vt:lpwstr>
  </property>
</Properties>
</file>